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F3" w:rsidRPr="004345DF" w:rsidRDefault="002A6CF3" w:rsidP="002A6CF3">
      <w:pPr>
        <w:pStyle w:val="NormalWeb"/>
        <w:spacing w:line="252" w:lineRule="atLeast"/>
        <w:rPr>
          <w:rFonts w:ascii="ËÎÌå" w:hAnsi="ËÎÌå"/>
          <w:b/>
          <w:color w:val="393939"/>
          <w:sz w:val="22"/>
          <w:szCs w:val="22"/>
        </w:rPr>
      </w:pPr>
      <w:r w:rsidRPr="004345DF">
        <w:rPr>
          <w:rFonts w:ascii="ËÎÌå" w:hAnsi="ËÎÌå"/>
          <w:b/>
          <w:color w:val="393939"/>
          <w:sz w:val="22"/>
          <w:szCs w:val="22"/>
        </w:rPr>
        <w:t>silence</w:t>
      </w:r>
    </w:p>
    <w:p w:rsidR="002A6CF3" w:rsidRDefault="002A6CF3" w:rsidP="002A6CF3">
      <w:pPr>
        <w:pStyle w:val="NormalWeb"/>
        <w:spacing w:line="252" w:lineRule="atLeast"/>
        <w:rPr>
          <w:rFonts w:ascii="ËÎÌå" w:hAnsi="ËÎÌå"/>
          <w:color w:val="393939"/>
          <w:sz w:val="22"/>
          <w:szCs w:val="22"/>
        </w:rPr>
      </w:pPr>
      <w:proofErr w:type="gramStart"/>
      <w:r w:rsidRPr="004345DF">
        <w:rPr>
          <w:rFonts w:ascii="ËÎÌå" w:hAnsi="ËÎÌå"/>
          <w:color w:val="393939"/>
          <w:sz w:val="22"/>
          <w:szCs w:val="22"/>
        </w:rPr>
        <w:t>silence</w:t>
      </w:r>
      <w:proofErr w:type="gramEnd"/>
      <w:r w:rsidRPr="004345DF">
        <w:rPr>
          <w:rFonts w:ascii="ËÎÌå" w:hAnsi="ËÎÌå"/>
          <w:color w:val="393939"/>
          <w:sz w:val="22"/>
          <w:szCs w:val="22"/>
        </w:rPr>
        <w:br/>
      </w:r>
      <w:r w:rsidRPr="004345DF">
        <w:rPr>
          <w:rFonts w:ascii="ËÎÌå" w:hAnsi="ËÎÌå"/>
          <w:color w:val="393939"/>
          <w:sz w:val="22"/>
          <w:szCs w:val="22"/>
        </w:rPr>
        <w:br/>
        <w:t>.is</w:t>
      </w:r>
      <w:r w:rsidRPr="004345DF">
        <w:rPr>
          <w:rFonts w:ascii="ËÎÌå" w:hAnsi="ËÎÌå"/>
          <w:color w:val="393939"/>
          <w:sz w:val="22"/>
          <w:szCs w:val="22"/>
        </w:rPr>
        <w:br/>
        <w:t>a</w:t>
      </w:r>
      <w:r w:rsidRPr="004345DF">
        <w:rPr>
          <w:rFonts w:ascii="ËÎÌå" w:hAnsi="ËÎÌå"/>
          <w:color w:val="393939"/>
          <w:sz w:val="22"/>
          <w:szCs w:val="22"/>
        </w:rPr>
        <w:br/>
        <w:t>looking</w:t>
      </w:r>
      <w:r w:rsidRPr="004345DF">
        <w:rPr>
          <w:rFonts w:ascii="ËÎÌå" w:hAnsi="ËÎÌå"/>
          <w:color w:val="393939"/>
          <w:sz w:val="22"/>
          <w:szCs w:val="22"/>
        </w:rPr>
        <w:br/>
      </w:r>
      <w:r w:rsidRPr="004345DF">
        <w:rPr>
          <w:rFonts w:ascii="ËÎÌå" w:hAnsi="ËÎÌå"/>
          <w:color w:val="393939"/>
          <w:sz w:val="22"/>
          <w:szCs w:val="22"/>
        </w:rPr>
        <w:br/>
        <w:t>bird:the</w:t>
      </w:r>
      <w:r w:rsidRPr="004345DF">
        <w:rPr>
          <w:rFonts w:ascii="ËÎÌå" w:hAnsi="ËÎÌå"/>
          <w:color w:val="393939"/>
          <w:sz w:val="22"/>
          <w:szCs w:val="22"/>
        </w:rPr>
        <w:br/>
      </w:r>
      <w:r w:rsidRPr="004345DF">
        <w:rPr>
          <w:rFonts w:ascii="ËÎÌå" w:hAnsi="ËÎÌå"/>
          <w:color w:val="393939"/>
          <w:sz w:val="22"/>
          <w:szCs w:val="22"/>
        </w:rPr>
        <w:br/>
        <w:t>turn</w:t>
      </w:r>
      <w:r w:rsidRPr="004345DF">
        <w:rPr>
          <w:rFonts w:ascii="ËÎÌå" w:hAnsi="ËÎÌå"/>
          <w:color w:val="393939"/>
          <w:sz w:val="22"/>
          <w:szCs w:val="22"/>
        </w:rPr>
        <w:br/>
        <w:t>ing;edge of</w:t>
      </w:r>
      <w:r w:rsidRPr="004345DF">
        <w:rPr>
          <w:rFonts w:ascii="ËÎÌå" w:hAnsi="ËÎÌå"/>
          <w:color w:val="393939"/>
          <w:sz w:val="22"/>
          <w:szCs w:val="22"/>
        </w:rPr>
        <w:br/>
        <w:t>life</w:t>
      </w:r>
      <w:r w:rsidRPr="004345DF">
        <w:rPr>
          <w:rFonts w:ascii="ËÎÌå" w:hAnsi="ËÎÌå"/>
          <w:color w:val="393939"/>
          <w:sz w:val="22"/>
          <w:szCs w:val="22"/>
        </w:rPr>
        <w:br/>
      </w:r>
      <w:r w:rsidRPr="004345DF">
        <w:rPr>
          <w:rFonts w:ascii="ËÎÌå" w:hAnsi="ËÎÌå"/>
          <w:color w:val="393939"/>
          <w:sz w:val="22"/>
          <w:szCs w:val="22"/>
        </w:rPr>
        <w:br/>
        <w:t>(inquiry before snow</w:t>
      </w:r>
    </w:p>
    <w:p w:rsidR="00DA0374" w:rsidRDefault="00DA0374" w:rsidP="002A6CF3">
      <w:pPr>
        <w:pStyle w:val="NormalWeb"/>
        <w:spacing w:line="252" w:lineRule="atLeast"/>
        <w:rPr>
          <w:rFonts w:ascii="ËÎÌå" w:hAnsi="ËÎÌå"/>
          <w:color w:val="393939"/>
          <w:sz w:val="22"/>
          <w:szCs w:val="22"/>
        </w:rPr>
      </w:pPr>
    </w:p>
    <w:p w:rsidR="00DA0374" w:rsidRDefault="00DA0374" w:rsidP="002A6CF3">
      <w:pPr>
        <w:pStyle w:val="NormalWeb"/>
        <w:spacing w:line="252" w:lineRule="atLeast"/>
        <w:rPr>
          <w:rFonts w:ascii="ËÎÌå" w:hAnsi="ËÎÌå"/>
          <w:color w:val="393939"/>
          <w:sz w:val="22"/>
          <w:szCs w:val="22"/>
        </w:rPr>
      </w:pPr>
      <w:proofErr w:type="gramStart"/>
      <w:r>
        <w:rPr>
          <w:rFonts w:ascii="ËÎÌå" w:hAnsi="ËÎÌå"/>
          <w:color w:val="393939"/>
          <w:sz w:val="22"/>
          <w:szCs w:val="22"/>
        </w:rPr>
        <w:t>by</w:t>
      </w:r>
      <w:proofErr w:type="gramEnd"/>
      <w:r>
        <w:rPr>
          <w:rFonts w:ascii="ËÎÌå" w:hAnsi="ËÎÌå"/>
          <w:color w:val="393939"/>
          <w:sz w:val="22"/>
          <w:szCs w:val="22"/>
        </w:rPr>
        <w:t xml:space="preserve"> e. e. cummings</w:t>
      </w:r>
    </w:p>
    <w:p w:rsidR="00DA0374" w:rsidRPr="004345DF" w:rsidRDefault="00DA0374" w:rsidP="002A6CF3">
      <w:pPr>
        <w:pStyle w:val="NormalWeb"/>
        <w:spacing w:line="252" w:lineRule="atLeast"/>
        <w:rPr>
          <w:rFonts w:ascii="ËÎÌå" w:hAnsi="ËÎÌå"/>
          <w:color w:val="393939"/>
          <w:sz w:val="22"/>
          <w:szCs w:val="22"/>
        </w:rPr>
      </w:pPr>
    </w:p>
    <w:p w:rsidR="00065BF7" w:rsidRDefault="00DA0374">
      <w:r w:rsidRPr="00DA0374">
        <w:rPr>
          <w:noProof/>
          <w:lang w:eastAsia="en-GB"/>
        </w:rPr>
        <w:drawing>
          <wp:inline distT="0" distB="0" distL="0" distR="0">
            <wp:extent cx="5124450" cy="4918422"/>
            <wp:effectExtent l="0" t="0" r="0" b="0"/>
            <wp:docPr id="1" name="Picture 1" descr="C:\Users\Rowena\Desktop\IMG_4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wena\Desktop\IMG_4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386" cy="49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374" w:rsidRDefault="00DA0374">
      <w:r>
        <w:t xml:space="preserve">                                                     </w:t>
      </w:r>
      <w:r w:rsidRPr="00DA0374">
        <w:rPr>
          <w:b/>
        </w:rPr>
        <w:t>Stonechat</w:t>
      </w:r>
      <w:r>
        <w:t xml:space="preserve"> by Rowena </w:t>
      </w:r>
      <w:proofErr w:type="spellStart"/>
      <w:r>
        <w:t>Scotney</w:t>
      </w:r>
      <w:bookmarkStart w:id="0" w:name="_GoBack"/>
      <w:bookmarkEnd w:id="0"/>
      <w:proofErr w:type="spellEnd"/>
    </w:p>
    <w:sectPr w:rsidR="00DA0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ËÎÌ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F3"/>
    <w:rsid w:val="00065BF7"/>
    <w:rsid w:val="002A6CF3"/>
    <w:rsid w:val="004345DF"/>
    <w:rsid w:val="00D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5C5CF-1486-47B1-B4BE-D9A6A0CA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</cp:lastModifiedBy>
  <cp:revision>4</cp:revision>
  <dcterms:created xsi:type="dcterms:W3CDTF">2016-01-05T13:38:00Z</dcterms:created>
  <dcterms:modified xsi:type="dcterms:W3CDTF">2016-01-18T10:27:00Z</dcterms:modified>
</cp:coreProperties>
</file>