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38" w:rsidRDefault="006A2838" w:rsidP="006A2838">
      <w:pPr>
        <w:shd w:val="clear" w:color="auto" w:fill="FFFFFF"/>
        <w:ind w:left="2160"/>
        <w:rPr>
          <w:rFonts w:eastAsia="Times New Roman" w:cs="Arial"/>
          <w:b/>
          <w:bCs/>
          <w:color w:val="222222"/>
          <w:sz w:val="40"/>
          <w:szCs w:val="28"/>
          <w:lang w:eastAsia="en-GB"/>
        </w:rPr>
      </w:pPr>
      <w:r w:rsidRPr="00861E46">
        <w:rPr>
          <w:rFonts w:eastAsia="Times New Roman" w:cs="Arial"/>
          <w:b/>
          <w:bCs/>
          <w:color w:val="222222"/>
          <w:sz w:val="40"/>
          <w:szCs w:val="28"/>
          <w:lang w:eastAsia="en-GB"/>
        </w:rPr>
        <w:t>Wild Geese</w:t>
      </w:r>
    </w:p>
    <w:p w:rsidR="006A2838" w:rsidRPr="00861E46" w:rsidRDefault="006A2838" w:rsidP="006A2838">
      <w:pPr>
        <w:shd w:val="clear" w:color="auto" w:fill="FFFFFF"/>
        <w:ind w:left="2160"/>
        <w:rPr>
          <w:rFonts w:eastAsia="Times New Roman" w:cs="Arial"/>
          <w:i/>
          <w:color w:val="222222"/>
          <w:sz w:val="24"/>
          <w:szCs w:val="28"/>
          <w:lang w:eastAsia="en-GB"/>
        </w:rPr>
      </w:pPr>
      <w:proofErr w:type="gramStart"/>
      <w:r w:rsidRPr="00861E46">
        <w:rPr>
          <w:rFonts w:eastAsia="Times New Roman" w:cs="Arial"/>
          <w:b/>
          <w:bCs/>
          <w:i/>
          <w:color w:val="222222"/>
          <w:sz w:val="24"/>
          <w:szCs w:val="28"/>
          <w:lang w:eastAsia="en-GB"/>
        </w:rPr>
        <w:t>by</w:t>
      </w:r>
      <w:proofErr w:type="gramEnd"/>
      <w:r w:rsidRPr="00861E46">
        <w:rPr>
          <w:rFonts w:eastAsia="Times New Roman" w:cs="Arial"/>
          <w:b/>
          <w:bCs/>
          <w:i/>
          <w:color w:val="222222"/>
          <w:sz w:val="24"/>
          <w:szCs w:val="28"/>
          <w:lang w:eastAsia="en-GB"/>
        </w:rPr>
        <w:t xml:space="preserve"> Mary Oliver</w:t>
      </w:r>
      <w:r>
        <w:rPr>
          <w:rFonts w:eastAsia="Times New Roman" w:cs="Arial"/>
          <w:b/>
          <w:bCs/>
          <w:i/>
          <w:color w:val="222222"/>
          <w:sz w:val="24"/>
          <w:szCs w:val="28"/>
          <w:lang w:eastAsia="en-GB"/>
        </w:rPr>
        <w:t xml:space="preserve"> (1935 - )</w:t>
      </w:r>
    </w:p>
    <w:p w:rsidR="006A2838" w:rsidRPr="00861E46" w:rsidRDefault="006A2838" w:rsidP="006A2838">
      <w:pPr>
        <w:shd w:val="clear" w:color="auto" w:fill="FFFFFF"/>
        <w:spacing w:line="240" w:lineRule="auto"/>
        <w:ind w:left="2160"/>
        <w:rPr>
          <w:rFonts w:eastAsia="Times New Roman" w:cs="Arial"/>
          <w:color w:val="222222"/>
          <w:sz w:val="28"/>
          <w:szCs w:val="28"/>
          <w:lang w:eastAsia="en-GB"/>
        </w:rPr>
      </w:pPr>
    </w:p>
    <w:tbl>
      <w:tblPr>
        <w:tblW w:w="9000" w:type="dxa"/>
        <w:tblCellSpacing w:w="15" w:type="dxa"/>
        <w:tblInd w:w="2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You do not have to be good.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You do not have to walk on your knees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proofErr w:type="gramStart"/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for</w:t>
            </w:r>
            <w:proofErr w:type="gramEnd"/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 xml:space="preserve"> a hundred miles through the desert repenting.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You only have to let the soft animal of your body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proofErr w:type="gramStart"/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love</w:t>
            </w:r>
            <w:proofErr w:type="gramEnd"/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 xml:space="preserve"> what it loves.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Tell me about despair, yours, and I will tell you mine.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Meanwhile the world goes on.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Meanwhile the sun and the clear pebbles of the rain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are moving across the landscapes,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over the prairies and the deep trees,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proofErr w:type="gramStart"/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the</w:t>
            </w:r>
            <w:proofErr w:type="gramEnd"/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 xml:space="preserve"> mountains and the rivers.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Meanwhile the wild geese, high in the clean blue air,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proofErr w:type="gramStart"/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are</w:t>
            </w:r>
            <w:proofErr w:type="gramEnd"/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 xml:space="preserve"> heading home again.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Whoever you are, no matter how lonely,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the world offers itself to your imagination,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calls to you like the wild geese, harsh and exciting -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over and over announcing your place</w:t>
            </w:r>
          </w:p>
        </w:tc>
      </w:tr>
      <w:tr w:rsidR="006A2838" w:rsidRPr="00861E46" w:rsidTr="00B860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838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  <w:proofErr w:type="gramStart"/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>in</w:t>
            </w:r>
            <w:proofErr w:type="gramEnd"/>
            <w:r w:rsidRPr="00861E46"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  <w:t xml:space="preserve"> the family of things.</w:t>
            </w:r>
          </w:p>
          <w:p w:rsidR="006A2838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:rsidR="006A2838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:rsidR="006A2838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  <w:p w:rsidR="006A2838" w:rsidRPr="00861E46" w:rsidRDefault="006A2838" w:rsidP="00B860F7">
            <w:pPr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n-GB"/>
              </w:rPr>
            </w:pPr>
          </w:p>
        </w:tc>
      </w:tr>
    </w:tbl>
    <w:p w:rsidR="003833AD" w:rsidRDefault="003833AD">
      <w:bookmarkStart w:id="0" w:name="_GoBack"/>
      <w:bookmarkEnd w:id="0"/>
    </w:p>
    <w:sectPr w:rsidR="0038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38"/>
    <w:rsid w:val="003833AD"/>
    <w:rsid w:val="006A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Rowena</cp:lastModifiedBy>
  <cp:revision>1</cp:revision>
  <dcterms:created xsi:type="dcterms:W3CDTF">2015-10-28T19:03:00Z</dcterms:created>
  <dcterms:modified xsi:type="dcterms:W3CDTF">2015-10-28T19:03:00Z</dcterms:modified>
</cp:coreProperties>
</file>